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8" w:rsidRPr="00E87AAC" w:rsidRDefault="005E33D8" w:rsidP="00E87AAC">
      <w:pPr>
        <w:shd w:val="clear" w:color="auto" w:fill="FFFFFF"/>
        <w:tabs>
          <w:tab w:val="left" w:leader="underscore" w:pos="10613"/>
        </w:tabs>
        <w:spacing w:before="312" w:line="322" w:lineRule="exact"/>
        <w:ind w:right="595"/>
        <w:jc w:val="center"/>
        <w:rPr>
          <w:rFonts w:ascii="Times New Roman" w:hAnsi="Times New Roman" w:cs="Times New Roman"/>
        </w:rPr>
      </w:pPr>
      <w:r w:rsidRPr="00E87AAC">
        <w:rPr>
          <w:rFonts w:ascii="Times New Roman" w:hAnsi="Times New Roman" w:cs="Times New Roman"/>
          <w:b/>
          <w:bCs/>
        </w:rPr>
        <w:t>Сведения</w:t>
      </w:r>
      <w:r w:rsidRPr="00E87AAC">
        <w:rPr>
          <w:rFonts w:ascii="Times New Roman" w:hAnsi="Times New Roman" w:cs="Times New Roman"/>
          <w:b/>
          <w:bCs/>
        </w:rPr>
        <w:br/>
      </w:r>
      <w:r w:rsidRPr="00E87AAC">
        <w:rPr>
          <w:rFonts w:ascii="Times New Roman" w:hAnsi="Times New Roman" w:cs="Times New Roman"/>
          <w:b/>
          <w:bCs/>
          <w:spacing w:val="-2"/>
        </w:rPr>
        <w:t>доходах, об имуществе и обязательствах имущественного характера за 201</w:t>
      </w:r>
      <w:r w:rsidR="005B2ABD">
        <w:rPr>
          <w:rFonts w:ascii="Times New Roman" w:hAnsi="Times New Roman" w:cs="Times New Roman"/>
          <w:b/>
          <w:bCs/>
          <w:spacing w:val="-2"/>
        </w:rPr>
        <w:t>2</w:t>
      </w:r>
      <w:r w:rsidRPr="00E87AAC">
        <w:rPr>
          <w:rFonts w:ascii="Times New Roman" w:hAnsi="Times New Roman" w:cs="Times New Roman"/>
          <w:b/>
          <w:bCs/>
          <w:spacing w:val="-2"/>
        </w:rPr>
        <w:t xml:space="preserve"> год муниципальных</w:t>
      </w:r>
      <w:r w:rsidRPr="00E87AAC">
        <w:rPr>
          <w:rFonts w:ascii="Times New Roman" w:hAnsi="Times New Roman" w:cs="Times New Roman"/>
          <w:b/>
          <w:bCs/>
          <w:spacing w:val="-2"/>
        </w:rPr>
        <w:br/>
      </w:r>
      <w:r w:rsidRPr="00E87AAC">
        <w:rPr>
          <w:rFonts w:ascii="Times New Roman" w:hAnsi="Times New Roman" w:cs="Times New Roman"/>
          <w:b/>
          <w:bCs/>
          <w:spacing w:val="-1"/>
        </w:rPr>
        <w:t>служащих</w:t>
      </w:r>
      <w:r w:rsidR="00E87AAC" w:rsidRPr="00E87AAC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87AAC" w:rsidRPr="00E87AAC">
        <w:rPr>
          <w:rFonts w:ascii="Times New Roman" w:hAnsi="Times New Roman" w:cs="Times New Roman"/>
          <w:b/>
          <w:bCs/>
        </w:rPr>
        <w:t xml:space="preserve">Каменского </w:t>
      </w:r>
      <w:r w:rsidRPr="00E87AAC">
        <w:rPr>
          <w:rFonts w:ascii="Times New Roman" w:hAnsi="Times New Roman" w:cs="Times New Roman"/>
          <w:b/>
          <w:bCs/>
          <w:spacing w:val="-3"/>
        </w:rPr>
        <w:t>сельсовета</w:t>
      </w:r>
    </w:p>
    <w:p w:rsidR="00F47F18" w:rsidRPr="00E87AAC" w:rsidRDefault="00F47F18">
      <w:pPr>
        <w:spacing w:after="283" w:line="1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275"/>
        <w:gridCol w:w="1709"/>
        <w:gridCol w:w="1977"/>
        <w:gridCol w:w="1422"/>
        <w:gridCol w:w="1129"/>
        <w:gridCol w:w="1934"/>
        <w:gridCol w:w="1502"/>
        <w:gridCol w:w="1454"/>
        <w:gridCol w:w="1550"/>
      </w:tblGrid>
      <w:tr w:rsidR="00F47F18" w:rsidRPr="005E33D8" w:rsidTr="00E87AAC">
        <w:trPr>
          <w:trHeight w:hRule="exact" w:val="9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7F18" w:rsidRPr="00BB5F7B" w:rsidRDefault="00E87AAC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7F18" w:rsidRPr="00BB5F7B" w:rsidRDefault="00E87A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Деклариро-</w:t>
            </w:r>
          </w:p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ванный</w:t>
            </w:r>
          </w:p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годовой</w:t>
            </w:r>
            <w:r w:rsidR="00BB5F7B">
              <w:rPr>
                <w:rFonts w:ascii="Times New Roman" w:hAnsi="Times New Roman" w:cs="Times New Roman"/>
              </w:rPr>
              <w:t xml:space="preserve"> за2012год</w:t>
            </w:r>
            <w:bookmarkStart w:id="0" w:name="_GoBack"/>
            <w:bookmarkEnd w:id="0"/>
          </w:p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  <w:spacing w:val="-1"/>
              </w:rPr>
              <w:t>доход за 2011</w:t>
            </w:r>
          </w:p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6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транспортных средств, принадлежащих на праве</w:t>
            </w:r>
          </w:p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имущества, находящегося в</w:t>
            </w:r>
          </w:p>
          <w:p w:rsidR="00F47F18" w:rsidRPr="00BB5F7B" w:rsidRDefault="005E33D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F47F18" w:rsidRPr="005E33D8" w:rsidTr="00E87AAC">
        <w:trPr>
          <w:trHeight w:hRule="exact" w:val="1219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F47F18">
            <w:pPr>
              <w:rPr>
                <w:rFonts w:ascii="Times New Roman" w:hAnsi="Times New Roman" w:cs="Times New Roman"/>
              </w:rPr>
            </w:pPr>
          </w:p>
          <w:p w:rsidR="00F47F18" w:rsidRPr="00BB5F7B" w:rsidRDefault="00F4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F47F18">
            <w:pPr>
              <w:rPr>
                <w:rFonts w:ascii="Times New Roman" w:hAnsi="Times New Roman" w:cs="Times New Roman"/>
              </w:rPr>
            </w:pPr>
          </w:p>
          <w:p w:rsidR="00F47F18" w:rsidRPr="00BB5F7B" w:rsidRDefault="00F4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F47F18">
            <w:pPr>
              <w:rPr>
                <w:rFonts w:ascii="Times New Roman" w:hAnsi="Times New Roman" w:cs="Times New Roman"/>
              </w:rPr>
            </w:pPr>
          </w:p>
          <w:p w:rsidR="00F47F18" w:rsidRPr="00BB5F7B" w:rsidRDefault="00F4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4" w:lineRule="exact"/>
              <w:ind w:left="53" w:right="29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Вид объектов недвижимо</w:t>
            </w:r>
            <w:r w:rsidRPr="00E87AAC">
              <w:rPr>
                <w:rFonts w:ascii="Times New Roman" w:hAnsi="Times New Roman" w:cs="Times New Roman"/>
              </w:rPr>
              <w:softHyphen/>
              <w:t>сти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8" w:lineRule="exact"/>
              <w:ind w:left="163" w:right="163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8" w:lineRule="exact"/>
              <w:ind w:left="110" w:right="96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Страна располо</w:t>
            </w:r>
            <w:r w:rsidRPr="00E87AAC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4" w:lineRule="exact"/>
              <w:ind w:left="130" w:right="125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Транс</w:t>
            </w:r>
            <w:r w:rsidRPr="00E87AAC">
              <w:rPr>
                <w:rFonts w:ascii="Times New Roman" w:hAnsi="Times New Roman" w:cs="Times New Roman"/>
              </w:rPr>
              <w:softHyphen/>
              <w:t>портные средства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4" w:lineRule="exact"/>
              <w:ind w:left="86" w:right="77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Вид объектов недвижи</w:t>
            </w:r>
            <w:r w:rsidRPr="00E87AAC">
              <w:rPr>
                <w:rFonts w:ascii="Times New Roman" w:hAnsi="Times New Roman" w:cs="Times New Roman"/>
              </w:rPr>
              <w:softHyphen/>
              <w:t>мости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8" w:lineRule="exact"/>
              <w:ind w:left="77" w:right="67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F18" w:rsidRPr="00BB5F7B" w:rsidRDefault="005E33D8">
            <w:pPr>
              <w:shd w:val="clear" w:color="auto" w:fill="FFFFFF"/>
              <w:spacing w:line="274" w:lineRule="exact"/>
              <w:ind w:left="125" w:right="139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Страна располо</w:t>
            </w:r>
            <w:r w:rsidRPr="00E87AAC">
              <w:rPr>
                <w:rFonts w:ascii="Times New Roman" w:hAnsi="Times New Roman" w:cs="Times New Roman"/>
              </w:rPr>
              <w:softHyphen/>
              <w:t>жения</w:t>
            </w:r>
          </w:p>
        </w:tc>
      </w:tr>
      <w:tr w:rsidR="00E87AAC" w:rsidRPr="005E33D8" w:rsidTr="00E87AAC">
        <w:trPr>
          <w:trHeight w:hRule="exact" w:val="1728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E87AAC">
            <w:pPr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Михайловская Лариса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E87AAC">
            <w:pPr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5B2ABD">
            <w:pPr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136499,51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E87AAC">
            <w:pPr>
              <w:shd w:val="clear" w:color="auto" w:fill="FFFFFF"/>
              <w:spacing w:line="274" w:lineRule="exact"/>
              <w:ind w:left="53" w:right="29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Земельный участок для ведения ЛПХ (собственность индивидуальная)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E87AAC">
            <w:pPr>
              <w:shd w:val="clear" w:color="auto" w:fill="FFFFFF"/>
              <w:spacing w:line="278" w:lineRule="exact"/>
              <w:ind w:left="163" w:right="163"/>
              <w:rPr>
                <w:rFonts w:ascii="Times New Roman" w:hAnsi="Times New Roman" w:cs="Times New Roman"/>
              </w:rPr>
            </w:pPr>
            <w:r w:rsidRPr="00E87AAC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E87AAC">
            <w:pPr>
              <w:shd w:val="clear" w:color="auto" w:fill="FFFFFF"/>
              <w:spacing w:line="278" w:lineRule="exact"/>
              <w:ind w:left="110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E87AAC" w:rsidP="00E87AAC">
            <w:pPr>
              <w:shd w:val="clear" w:color="auto" w:fill="FFFFFF"/>
              <w:spacing w:line="274" w:lineRule="exact"/>
              <w:ind w:left="130"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E87AAC">
            <w:pPr>
              <w:shd w:val="clear" w:color="auto" w:fill="FFFFFF"/>
              <w:spacing w:line="274" w:lineRule="exact"/>
              <w:ind w:left="86"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E87AAC">
            <w:pPr>
              <w:shd w:val="clear" w:color="auto" w:fill="FFFFFF"/>
              <w:spacing w:line="278" w:lineRule="exact"/>
              <w:ind w:left="77"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E87AAC">
            <w:pPr>
              <w:shd w:val="clear" w:color="auto" w:fill="FFFFFF"/>
              <w:spacing w:line="274" w:lineRule="exact"/>
              <w:ind w:left="125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87AAC" w:rsidRPr="005E33D8" w:rsidTr="00E87AAC">
        <w:trPr>
          <w:trHeight w:hRule="exact" w:val="1728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E87AAC">
            <w:pPr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E8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5B2ABD">
            <w:pPr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398003,99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E87AAC">
            <w:pPr>
              <w:shd w:val="clear" w:color="auto" w:fill="FFFFFF"/>
              <w:spacing w:line="274" w:lineRule="exact"/>
              <w:ind w:left="53"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E87AAC" w:rsidRDefault="00BB5F7B">
            <w:pPr>
              <w:shd w:val="clear" w:color="auto" w:fill="FFFFFF"/>
              <w:spacing w:line="278" w:lineRule="exact"/>
              <w:ind w:left="163" w:righ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BB5F7B">
            <w:pPr>
              <w:shd w:val="clear" w:color="auto" w:fill="FFFFFF"/>
              <w:spacing w:line="278" w:lineRule="exact"/>
              <w:ind w:left="110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3D8" w:rsidRDefault="005E33D8" w:rsidP="00E87AAC">
            <w:pPr>
              <w:shd w:val="clear" w:color="auto" w:fill="FFFFFF"/>
              <w:spacing w:line="274" w:lineRule="exact"/>
              <w:ind w:left="130"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 </w:t>
            </w:r>
            <w:r w:rsidR="00E87AAC">
              <w:rPr>
                <w:rFonts w:ascii="Times New Roman" w:hAnsi="Times New Roman" w:cs="Times New Roman"/>
              </w:rPr>
              <w:t xml:space="preserve">ВАЗ-2108, </w:t>
            </w:r>
          </w:p>
          <w:p w:rsidR="00E87AAC" w:rsidRPr="005B2ABD" w:rsidRDefault="00E87AAC" w:rsidP="00E87AAC">
            <w:pPr>
              <w:shd w:val="clear" w:color="auto" w:fill="FFFFFF"/>
              <w:spacing w:line="274" w:lineRule="exact"/>
              <w:ind w:left="130"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5B2ABD">
              <w:rPr>
                <w:rFonts w:ascii="Times New Roman" w:hAnsi="Times New Roman" w:cs="Times New Roman"/>
              </w:rPr>
              <w:t xml:space="preserve"> 111740</w:t>
            </w:r>
            <w:r>
              <w:rPr>
                <w:rFonts w:ascii="Times New Roman" w:hAnsi="Times New Roman" w:cs="Times New Roman"/>
              </w:rPr>
              <w:t xml:space="preserve"> (собственность индивидуальная)</w:t>
            </w:r>
            <w:r w:rsidRPr="005B2A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E87AAC">
            <w:pPr>
              <w:shd w:val="clear" w:color="auto" w:fill="FFFFFF"/>
              <w:spacing w:line="274" w:lineRule="exact"/>
              <w:ind w:left="86"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E87AAC">
            <w:pPr>
              <w:shd w:val="clear" w:color="auto" w:fill="FFFFFF"/>
              <w:spacing w:line="278" w:lineRule="exact"/>
              <w:ind w:left="77"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E87AAC">
            <w:pPr>
              <w:shd w:val="clear" w:color="auto" w:fill="FFFFFF"/>
              <w:spacing w:line="274" w:lineRule="exact"/>
              <w:ind w:left="125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7AAC" w:rsidRPr="005E33D8" w:rsidTr="005B2ABD">
        <w:trPr>
          <w:trHeight w:hRule="exact" w:val="2259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E87AAC">
            <w:pPr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Чернецова Галина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E87AAC">
            <w:pPr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Pr="00BB5F7B" w:rsidRDefault="005B2ABD">
            <w:pPr>
              <w:rPr>
                <w:rFonts w:ascii="Times New Roman" w:hAnsi="Times New Roman" w:cs="Times New Roman"/>
              </w:rPr>
            </w:pPr>
            <w:r w:rsidRPr="00BB5F7B">
              <w:rPr>
                <w:rFonts w:ascii="Times New Roman" w:hAnsi="Times New Roman" w:cs="Times New Roman"/>
              </w:rPr>
              <w:t>137205,42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E87AAC">
            <w:pPr>
              <w:shd w:val="clear" w:color="auto" w:fill="FFFFFF"/>
              <w:spacing w:line="274" w:lineRule="exact"/>
              <w:ind w:left="53"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сельхозназначения (0,931/220 общедолевой)</w:t>
            </w:r>
          </w:p>
          <w:p w:rsidR="005B2ABD" w:rsidRDefault="005B2ABD">
            <w:pPr>
              <w:shd w:val="clear" w:color="auto" w:fill="FFFFFF"/>
              <w:spacing w:line="274" w:lineRule="exact"/>
              <w:ind w:left="53"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 (собственность индивидуальная)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BD" w:rsidRDefault="005E33D8">
            <w:pPr>
              <w:shd w:val="clear" w:color="auto" w:fill="FFFFFF"/>
              <w:spacing w:line="278" w:lineRule="exact"/>
              <w:ind w:left="163" w:righ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</w:t>
            </w:r>
          </w:p>
          <w:p w:rsidR="005B2ABD" w:rsidRPr="005B2ABD" w:rsidRDefault="005B2ABD" w:rsidP="005B2ABD">
            <w:pPr>
              <w:rPr>
                <w:rFonts w:ascii="Times New Roman" w:hAnsi="Times New Roman" w:cs="Times New Roman"/>
              </w:rPr>
            </w:pPr>
          </w:p>
          <w:p w:rsidR="005B2ABD" w:rsidRPr="005B2ABD" w:rsidRDefault="005B2ABD" w:rsidP="005B2ABD">
            <w:pPr>
              <w:rPr>
                <w:rFonts w:ascii="Times New Roman" w:hAnsi="Times New Roman" w:cs="Times New Roman"/>
              </w:rPr>
            </w:pPr>
          </w:p>
          <w:p w:rsidR="005B2ABD" w:rsidRPr="005B2ABD" w:rsidRDefault="005B2ABD" w:rsidP="005B2ABD">
            <w:pPr>
              <w:rPr>
                <w:rFonts w:ascii="Times New Roman" w:hAnsi="Times New Roman" w:cs="Times New Roman"/>
              </w:rPr>
            </w:pPr>
          </w:p>
          <w:p w:rsidR="005B2ABD" w:rsidRDefault="005B2ABD" w:rsidP="005B2ABD">
            <w:pPr>
              <w:rPr>
                <w:rFonts w:ascii="Times New Roman" w:hAnsi="Times New Roman" w:cs="Times New Roman"/>
              </w:rPr>
            </w:pPr>
          </w:p>
          <w:p w:rsidR="00E87AAC" w:rsidRPr="005B2ABD" w:rsidRDefault="005B2ABD" w:rsidP="005B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2060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ABD" w:rsidRDefault="005E33D8">
            <w:pPr>
              <w:shd w:val="clear" w:color="auto" w:fill="FFFFFF"/>
              <w:spacing w:line="278" w:lineRule="exact"/>
              <w:ind w:left="110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2ABD" w:rsidRPr="005B2ABD" w:rsidRDefault="005B2ABD" w:rsidP="005B2ABD">
            <w:pPr>
              <w:rPr>
                <w:rFonts w:ascii="Times New Roman" w:hAnsi="Times New Roman" w:cs="Times New Roman"/>
              </w:rPr>
            </w:pPr>
          </w:p>
          <w:p w:rsidR="005B2ABD" w:rsidRPr="005B2ABD" w:rsidRDefault="005B2ABD" w:rsidP="005B2ABD">
            <w:pPr>
              <w:rPr>
                <w:rFonts w:ascii="Times New Roman" w:hAnsi="Times New Roman" w:cs="Times New Roman"/>
              </w:rPr>
            </w:pPr>
          </w:p>
          <w:p w:rsidR="005B2ABD" w:rsidRPr="005B2ABD" w:rsidRDefault="005B2ABD" w:rsidP="005B2ABD">
            <w:pPr>
              <w:rPr>
                <w:rFonts w:ascii="Times New Roman" w:hAnsi="Times New Roman" w:cs="Times New Roman"/>
              </w:rPr>
            </w:pPr>
          </w:p>
          <w:p w:rsidR="005B2ABD" w:rsidRDefault="005B2ABD" w:rsidP="005B2ABD">
            <w:pPr>
              <w:rPr>
                <w:rFonts w:ascii="Times New Roman" w:hAnsi="Times New Roman" w:cs="Times New Roman"/>
              </w:rPr>
            </w:pPr>
          </w:p>
          <w:p w:rsidR="00E87AAC" w:rsidRPr="005B2ABD" w:rsidRDefault="005B2ABD" w:rsidP="005B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5E33D8" w:rsidP="00E87AAC">
            <w:pPr>
              <w:shd w:val="clear" w:color="auto" w:fill="FFFFFF"/>
              <w:spacing w:line="274" w:lineRule="exact"/>
              <w:ind w:left="130"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5E33D8">
            <w:pPr>
              <w:shd w:val="clear" w:color="auto" w:fill="FFFFFF"/>
              <w:spacing w:line="274" w:lineRule="exact"/>
              <w:ind w:left="86"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5E33D8">
            <w:pPr>
              <w:shd w:val="clear" w:color="auto" w:fill="FFFFFF"/>
              <w:spacing w:line="278" w:lineRule="exact"/>
              <w:ind w:left="77"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AAC" w:rsidRDefault="005E33D8">
            <w:pPr>
              <w:shd w:val="clear" w:color="auto" w:fill="FFFFFF"/>
              <w:spacing w:line="274" w:lineRule="exact"/>
              <w:ind w:left="125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87AAC" w:rsidRDefault="00E87AAC"/>
    <w:sectPr w:rsidR="00E87AAC" w:rsidSect="00F47F18">
      <w:type w:val="continuous"/>
      <w:pgSz w:w="16834" w:h="11909" w:orient="landscape"/>
      <w:pgMar w:top="1440" w:right="641" w:bottom="720" w:left="64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AAC"/>
    <w:rsid w:val="005B2ABD"/>
    <w:rsid w:val="005E33D8"/>
    <w:rsid w:val="00BB5F7B"/>
    <w:rsid w:val="00E87AAC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2012-05-04T05:06:00Z</dcterms:created>
  <dcterms:modified xsi:type="dcterms:W3CDTF">2013-05-06T02:49:00Z</dcterms:modified>
</cp:coreProperties>
</file>